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293C1" w14:textId="77777777" w:rsidR="00E92706" w:rsidRPr="00E92706" w:rsidRDefault="00DD732C" w:rsidP="00E92706">
      <w:pPr>
        <w:jc w:val="center"/>
        <w:rPr>
          <w:rFonts w:ascii="Arial" w:eastAsia="Calibri" w:hAnsi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/>
          <w:b/>
          <w:sz w:val="22"/>
          <w:szCs w:val="22"/>
          <w:u w:val="single"/>
          <w:lang w:eastAsia="en-US"/>
        </w:rPr>
        <w:t>AKTUALITY Z DĚNÍ V OBCI</w:t>
      </w:r>
    </w:p>
    <w:p w14:paraId="02BB1042" w14:textId="77777777" w:rsidR="00E92706" w:rsidRDefault="00E92706" w:rsidP="00E92706">
      <w:pPr>
        <w:rPr>
          <w:rFonts w:ascii="Arial" w:eastAsia="Calibri" w:hAnsi="Arial"/>
          <w:sz w:val="22"/>
          <w:szCs w:val="22"/>
          <w:lang w:eastAsia="en-US"/>
        </w:rPr>
      </w:pPr>
    </w:p>
    <w:p w14:paraId="5D6B6FD8" w14:textId="77777777" w:rsidR="002C2CD3" w:rsidRDefault="002C2CD3" w:rsidP="00E92706">
      <w:pPr>
        <w:rPr>
          <w:rFonts w:ascii="Arial" w:eastAsia="Calibri" w:hAnsi="Arial"/>
          <w:sz w:val="22"/>
          <w:szCs w:val="22"/>
          <w:lang w:eastAsia="en-US"/>
        </w:rPr>
      </w:pPr>
    </w:p>
    <w:p w14:paraId="7DAE9054" w14:textId="77777777" w:rsidR="002C2CD3" w:rsidRDefault="002C2CD3" w:rsidP="00E92706">
      <w:pPr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Vážení spoluobčané,</w:t>
      </w:r>
    </w:p>
    <w:p w14:paraId="2CE3D5B6" w14:textId="77777777" w:rsidR="002C2CD3" w:rsidRDefault="002C2CD3" w:rsidP="00E92706">
      <w:pPr>
        <w:rPr>
          <w:rFonts w:ascii="Arial" w:eastAsia="Calibri" w:hAnsi="Arial"/>
          <w:sz w:val="22"/>
          <w:szCs w:val="22"/>
          <w:lang w:eastAsia="en-US"/>
        </w:rPr>
      </w:pPr>
    </w:p>
    <w:p w14:paraId="3B8A6FE0" w14:textId="77777777" w:rsidR="002C2CD3" w:rsidRDefault="002C2CD3" w:rsidP="0077097B">
      <w:pPr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Jelikož mimořádně nesmyslná opatření vlády bránící nám normálně žít </w:t>
      </w:r>
      <w:r w:rsidR="0077097B">
        <w:rPr>
          <w:rFonts w:ascii="Arial" w:eastAsia="Calibri" w:hAnsi="Arial"/>
          <w:sz w:val="22"/>
          <w:szCs w:val="22"/>
          <w:lang w:eastAsia="en-US"/>
        </w:rPr>
        <w:t>jsou stále v platnosti</w:t>
      </w:r>
      <w:r>
        <w:rPr>
          <w:rFonts w:ascii="Arial" w:eastAsia="Calibri" w:hAnsi="Arial"/>
          <w:sz w:val="22"/>
          <w:szCs w:val="22"/>
          <w:lang w:eastAsia="en-US"/>
        </w:rPr>
        <w:t xml:space="preserve">, nemohli jsme v průběhu celého loňského roku svolat žádnou veřejnou schůzi, na které bychom Vás informovali o dění v obci, ani o chytaných novinkách. Volíme tedy tuto formu, abychom Vás informovali o </w:t>
      </w:r>
      <w:r w:rsidR="00DD732C">
        <w:rPr>
          <w:rFonts w:ascii="Arial" w:eastAsia="Calibri" w:hAnsi="Arial"/>
          <w:sz w:val="22"/>
          <w:szCs w:val="22"/>
          <w:lang w:eastAsia="en-US"/>
        </w:rPr>
        <w:t>nejdůležitějších</w:t>
      </w:r>
      <w:r w:rsidR="0077097B">
        <w:rPr>
          <w:rFonts w:ascii="Arial" w:eastAsia="Calibri" w:hAnsi="Arial"/>
          <w:sz w:val="22"/>
          <w:szCs w:val="22"/>
          <w:lang w:eastAsia="en-US"/>
        </w:rPr>
        <w:t xml:space="preserve"> záležitostech</w:t>
      </w:r>
      <w:r>
        <w:rPr>
          <w:rFonts w:ascii="Arial" w:eastAsia="Calibri" w:hAnsi="Arial"/>
          <w:sz w:val="22"/>
          <w:szCs w:val="22"/>
          <w:lang w:eastAsia="en-US"/>
        </w:rPr>
        <w:t xml:space="preserve"> alespoň touto, bohužel neosobní, formou s tím, že jsme Vám samozřejmě kdykoli k dispozici v úředních hodinách na OÚ, případně na níže uvedených kontaktech.</w:t>
      </w:r>
    </w:p>
    <w:p w14:paraId="48F2A629" w14:textId="77777777" w:rsidR="00484FE3" w:rsidRDefault="00484FE3" w:rsidP="00E92706">
      <w:pPr>
        <w:rPr>
          <w:rFonts w:ascii="Arial" w:eastAsia="Calibri" w:hAnsi="Arial"/>
          <w:sz w:val="22"/>
          <w:szCs w:val="22"/>
          <w:lang w:eastAsia="en-US"/>
        </w:rPr>
      </w:pPr>
    </w:p>
    <w:p w14:paraId="1FDD5F2B" w14:textId="77777777" w:rsidR="00E92706" w:rsidRPr="00151523" w:rsidRDefault="002C2CD3" w:rsidP="00151523">
      <w:pPr>
        <w:pStyle w:val="Odstavecseseznamem"/>
        <w:numPr>
          <w:ilvl w:val="0"/>
          <w:numId w:val="3"/>
        </w:numPr>
        <w:rPr>
          <w:rFonts w:ascii="Arial" w:eastAsia="Calibri" w:hAnsi="Arial"/>
          <w:sz w:val="22"/>
          <w:szCs w:val="22"/>
          <w:u w:val="single"/>
          <w:lang w:eastAsia="en-US"/>
        </w:rPr>
      </w:pPr>
      <w:r>
        <w:rPr>
          <w:rFonts w:ascii="Arial" w:eastAsia="Calibri" w:hAnsi="Arial"/>
          <w:sz w:val="22"/>
          <w:szCs w:val="22"/>
          <w:u w:val="single"/>
          <w:lang w:eastAsia="en-US"/>
        </w:rPr>
        <w:t>Spuštění nové</w:t>
      </w:r>
      <w:r w:rsidR="00AD257C">
        <w:rPr>
          <w:rFonts w:ascii="Arial" w:eastAsia="Calibri" w:hAnsi="Arial"/>
          <w:sz w:val="22"/>
          <w:szCs w:val="22"/>
          <w:u w:val="single"/>
          <w:lang w:eastAsia="en-US"/>
        </w:rPr>
        <w:t>ho klientského portálu</w:t>
      </w:r>
      <w:r>
        <w:rPr>
          <w:rFonts w:ascii="Arial" w:eastAsia="Calibri" w:hAnsi="Arial"/>
          <w:sz w:val="22"/>
          <w:szCs w:val="22"/>
          <w:u w:val="single"/>
          <w:lang w:eastAsia="en-US"/>
        </w:rPr>
        <w:t xml:space="preserve"> pro občany</w:t>
      </w:r>
    </w:p>
    <w:p w14:paraId="0A98BA28" w14:textId="77777777" w:rsidR="008B1BD3" w:rsidRDefault="008B1BD3" w:rsidP="00AD257C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202A5997" w14:textId="77777777" w:rsidR="00151523" w:rsidRDefault="002C2CD3" w:rsidP="00AD257C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Od 1. ledna 2021 spouštíme novou službu pro všechny odběratele pitné vody</w:t>
      </w:r>
      <w:r w:rsidR="00AD257C">
        <w:rPr>
          <w:rFonts w:ascii="Arial" w:eastAsia="Calibri" w:hAnsi="Arial"/>
          <w:sz w:val="22"/>
          <w:szCs w:val="22"/>
          <w:lang w:eastAsia="en-US"/>
        </w:rPr>
        <w:t xml:space="preserve">, tzv. klientský webový portál od poskytovatele vodohospodářského SW, společnosti </w:t>
      </w:r>
      <w:proofErr w:type="spellStart"/>
      <w:r w:rsidR="00AD257C">
        <w:rPr>
          <w:rFonts w:ascii="Arial" w:eastAsia="Calibri" w:hAnsi="Arial"/>
          <w:sz w:val="22"/>
          <w:szCs w:val="22"/>
          <w:lang w:eastAsia="en-US"/>
        </w:rPr>
        <w:t>Datainfo</w:t>
      </w:r>
      <w:proofErr w:type="spellEnd"/>
      <w:r w:rsidR="00AD257C">
        <w:rPr>
          <w:rFonts w:ascii="Arial" w:eastAsia="Calibri" w:hAnsi="Arial"/>
          <w:sz w:val="22"/>
          <w:szCs w:val="22"/>
          <w:lang w:eastAsia="en-US"/>
        </w:rPr>
        <w:t xml:space="preserve">. Klientský portál naleznete na webové adrese: </w:t>
      </w:r>
      <w:hyperlink r:id="rId7" w:history="1">
        <w:r w:rsidR="00AD257C" w:rsidRPr="00D37038">
          <w:rPr>
            <w:rStyle w:val="Hypertextovodkaz"/>
            <w:rFonts w:ascii="Arial" w:eastAsia="Calibri" w:hAnsi="Arial"/>
            <w:sz w:val="22"/>
            <w:szCs w:val="22"/>
            <w:lang w:eastAsia="en-US"/>
          </w:rPr>
          <w:t>https://portal.vodovod.podolanka.cz/</w:t>
        </w:r>
      </w:hyperlink>
      <w:r w:rsidR="00AD257C">
        <w:rPr>
          <w:rFonts w:ascii="Arial" w:eastAsia="Calibri" w:hAnsi="Arial"/>
          <w:sz w:val="22"/>
          <w:szCs w:val="22"/>
          <w:lang w:eastAsia="en-US"/>
        </w:rPr>
        <w:t xml:space="preserve"> s tím, že přihlašovací jméno a heslo naleznete na </w:t>
      </w:r>
      <w:r w:rsidR="00212289">
        <w:rPr>
          <w:rFonts w:ascii="Arial" w:eastAsia="Calibri" w:hAnsi="Arial"/>
          <w:sz w:val="22"/>
          <w:szCs w:val="22"/>
          <w:lang w:eastAsia="en-US"/>
        </w:rPr>
        <w:t xml:space="preserve">své </w:t>
      </w:r>
      <w:r w:rsidR="00AD257C">
        <w:rPr>
          <w:rFonts w:ascii="Arial" w:eastAsia="Calibri" w:hAnsi="Arial"/>
          <w:sz w:val="22"/>
          <w:szCs w:val="22"/>
          <w:lang w:eastAsia="en-US"/>
        </w:rPr>
        <w:t>lednové faktuře za vodné.</w:t>
      </w:r>
    </w:p>
    <w:p w14:paraId="13BBAD28" w14:textId="77777777" w:rsidR="00AD257C" w:rsidRDefault="00AD257C" w:rsidP="00AD257C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21EE8CF5" w14:textId="77777777" w:rsidR="00AD257C" w:rsidRDefault="00AD257C" w:rsidP="00AD257C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Klientský portál je </w:t>
      </w:r>
      <w:r w:rsidRPr="00AD257C">
        <w:rPr>
          <w:rFonts w:ascii="Arial" w:eastAsia="Calibri" w:hAnsi="Arial"/>
          <w:b/>
          <w:sz w:val="22"/>
          <w:szCs w:val="22"/>
          <w:lang w:eastAsia="en-US"/>
        </w:rPr>
        <w:t>doplňková dobrovolná služba pro odběratele</w:t>
      </w:r>
      <w:r>
        <w:rPr>
          <w:rFonts w:ascii="Arial" w:eastAsia="Calibri" w:hAnsi="Arial"/>
          <w:sz w:val="22"/>
          <w:szCs w:val="22"/>
          <w:lang w:eastAsia="en-US"/>
        </w:rPr>
        <w:t>, kterou není nezbytné využívat. Jejím cílem je nabídnout odběratelům další možnost komunikace s úřadem, neboť v klientském portál</w:t>
      </w:r>
      <w:r w:rsidR="0077097B">
        <w:rPr>
          <w:rFonts w:ascii="Arial" w:eastAsia="Calibri" w:hAnsi="Arial"/>
          <w:sz w:val="22"/>
          <w:szCs w:val="22"/>
          <w:lang w:eastAsia="en-US"/>
        </w:rPr>
        <w:t>u</w:t>
      </w:r>
      <w:r>
        <w:rPr>
          <w:rFonts w:ascii="Arial" w:eastAsia="Calibri" w:hAnsi="Arial"/>
          <w:sz w:val="22"/>
          <w:szCs w:val="22"/>
          <w:lang w:eastAsia="en-US"/>
        </w:rPr>
        <w:t xml:space="preserve"> můžete z pohodlí domova: sledovat historii odečtů vodoměru, fakturaci a platby, zadávat odečty a komunikovat s úřadem. Taktéž můžete požádat o zasílání faktur elektronicky atp.</w:t>
      </w:r>
    </w:p>
    <w:p w14:paraId="57A25A09" w14:textId="77777777" w:rsidR="00AD257C" w:rsidRDefault="00AD257C" w:rsidP="00AD257C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0A64EC9B" w14:textId="77777777" w:rsidR="00AD257C" w:rsidRDefault="00AD257C" w:rsidP="00AD257C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Kdo nemá zájem předmětný portál využívat, nebo nemá přístup k internetu, pro něj se na dosavadní praxi nic nemění a vše zůstává při starém.</w:t>
      </w:r>
    </w:p>
    <w:p w14:paraId="5CD5A7E9" w14:textId="77777777" w:rsidR="00151523" w:rsidRDefault="00151523" w:rsidP="00AD257C">
      <w:pPr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0B9778EE" w14:textId="77777777" w:rsidR="00151523" w:rsidRPr="00151523" w:rsidRDefault="005125B7" w:rsidP="00151523">
      <w:pPr>
        <w:pStyle w:val="Odstavecseseznamem"/>
        <w:numPr>
          <w:ilvl w:val="0"/>
          <w:numId w:val="3"/>
        </w:numPr>
        <w:rPr>
          <w:rFonts w:ascii="Arial" w:eastAsia="Calibri" w:hAnsi="Arial"/>
          <w:sz w:val="22"/>
          <w:szCs w:val="22"/>
          <w:u w:val="single"/>
          <w:lang w:eastAsia="en-US"/>
        </w:rPr>
      </w:pPr>
      <w:r>
        <w:rPr>
          <w:rFonts w:ascii="Arial" w:eastAsia="Calibri" w:hAnsi="Arial"/>
          <w:sz w:val="22"/>
          <w:szCs w:val="22"/>
          <w:u w:val="single"/>
          <w:lang w:eastAsia="en-US"/>
        </w:rPr>
        <w:t>Spuštění nového vodovodu</w:t>
      </w:r>
    </w:p>
    <w:p w14:paraId="4D06E96C" w14:textId="77777777" w:rsidR="008B1BD3" w:rsidRDefault="008B1BD3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1D35BF76" w14:textId="77777777" w:rsidR="005125B7" w:rsidRDefault="005125B7" w:rsidP="00C0598F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Nové vodovodní řady v obci včetně nového vodojemu a přivaděče z Prahy, jakož i nového vodovodu ve Cvrčovicích, jsou </w:t>
      </w:r>
      <w:r w:rsidRPr="00C0598F">
        <w:rPr>
          <w:rFonts w:ascii="Arial" w:eastAsia="Calibri" w:hAnsi="Arial"/>
          <w:b/>
          <w:sz w:val="22"/>
          <w:szCs w:val="22"/>
          <w:lang w:eastAsia="en-US"/>
        </w:rPr>
        <w:t>stavebně dokončené</w:t>
      </w:r>
      <w:r>
        <w:rPr>
          <w:rFonts w:ascii="Arial" w:eastAsia="Calibri" w:hAnsi="Arial"/>
          <w:sz w:val="22"/>
          <w:szCs w:val="22"/>
          <w:lang w:eastAsia="en-US"/>
        </w:rPr>
        <w:t>. N</w:t>
      </w:r>
      <w:r w:rsidR="00C0598F">
        <w:rPr>
          <w:rFonts w:ascii="Arial" w:eastAsia="Calibri" w:hAnsi="Arial"/>
          <w:sz w:val="22"/>
          <w:szCs w:val="22"/>
          <w:lang w:eastAsia="en-US"/>
        </w:rPr>
        <w:t xml:space="preserve">yní probíhá jejich zprovozňování a </w:t>
      </w:r>
      <w:r>
        <w:rPr>
          <w:rFonts w:ascii="Arial" w:eastAsia="Calibri" w:hAnsi="Arial"/>
          <w:sz w:val="22"/>
          <w:szCs w:val="22"/>
          <w:lang w:eastAsia="en-US"/>
        </w:rPr>
        <w:t xml:space="preserve">kolaudace, jejíž vydání očekáváme v prvním čtvrtletí 2021. </w:t>
      </w:r>
      <w:r w:rsidR="00C0598F">
        <w:rPr>
          <w:rFonts w:ascii="Arial" w:eastAsia="Calibri" w:hAnsi="Arial"/>
          <w:sz w:val="22"/>
          <w:szCs w:val="22"/>
          <w:lang w:eastAsia="en-US"/>
        </w:rPr>
        <w:t>Následně (tedy v březnu/dubnu t.r.) plánujeme do nových řadů již napustit pitnou vodu.</w:t>
      </w:r>
    </w:p>
    <w:p w14:paraId="31FEC292" w14:textId="77777777" w:rsidR="005125B7" w:rsidRDefault="005125B7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157B376E" w14:textId="77777777" w:rsidR="005125B7" w:rsidRDefault="00573C7F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Většina z vlastníků připojovaných nemovitostí má již </w:t>
      </w:r>
      <w:r w:rsidR="00212289">
        <w:rPr>
          <w:rFonts w:ascii="Arial" w:eastAsia="Calibri" w:hAnsi="Arial"/>
          <w:sz w:val="22"/>
          <w:szCs w:val="22"/>
          <w:lang w:eastAsia="en-US"/>
        </w:rPr>
        <w:t xml:space="preserve">na </w:t>
      </w:r>
      <w:r>
        <w:rPr>
          <w:rFonts w:ascii="Arial" w:eastAsia="Calibri" w:hAnsi="Arial"/>
          <w:sz w:val="22"/>
          <w:szCs w:val="22"/>
          <w:lang w:eastAsia="en-US"/>
        </w:rPr>
        <w:t>hranici pozemku přivedenou veřejnou část přípojky</w:t>
      </w:r>
      <w:r w:rsidR="00B47934">
        <w:rPr>
          <w:rFonts w:ascii="Arial" w:eastAsia="Calibri" w:hAnsi="Arial"/>
          <w:sz w:val="22"/>
          <w:szCs w:val="22"/>
          <w:lang w:eastAsia="en-US"/>
        </w:rPr>
        <w:t>; ostatním, kdo projevil zájem o přepojení, bude přivedena v prvním čtvrtletí 2021</w:t>
      </w:r>
      <w:r>
        <w:rPr>
          <w:rFonts w:ascii="Arial" w:eastAsia="Calibri" w:hAnsi="Arial"/>
          <w:sz w:val="22"/>
          <w:szCs w:val="22"/>
          <w:lang w:eastAsia="en-US"/>
        </w:rPr>
        <w:t xml:space="preserve">. Instalace </w:t>
      </w:r>
      <w:r w:rsidRPr="00B47934">
        <w:rPr>
          <w:rFonts w:ascii="Arial" w:eastAsia="Calibri" w:hAnsi="Arial"/>
          <w:b/>
          <w:sz w:val="22"/>
          <w:szCs w:val="22"/>
          <w:lang w:eastAsia="en-US"/>
        </w:rPr>
        <w:t>nových vodoměrů</w:t>
      </w:r>
      <w:r>
        <w:rPr>
          <w:rFonts w:ascii="Arial" w:eastAsia="Calibri" w:hAnsi="Arial"/>
          <w:sz w:val="22"/>
          <w:szCs w:val="22"/>
          <w:lang w:eastAsia="en-US"/>
        </w:rPr>
        <w:t xml:space="preserve"> do vodovodních šachet již probíhá (dle stavební připravenosti)</w:t>
      </w:r>
      <w:r w:rsidR="00C0598F">
        <w:rPr>
          <w:rFonts w:ascii="Arial" w:eastAsia="Calibri" w:hAnsi="Arial"/>
          <w:sz w:val="22"/>
          <w:szCs w:val="22"/>
          <w:lang w:eastAsia="en-US"/>
        </w:rPr>
        <w:t xml:space="preserve"> a ty z Vás, kteří na přepojení 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ještě </w:t>
      </w:r>
      <w:r w:rsidR="00C0598F">
        <w:rPr>
          <w:rFonts w:ascii="Arial" w:eastAsia="Calibri" w:hAnsi="Arial"/>
          <w:sz w:val="22"/>
          <w:szCs w:val="22"/>
          <w:lang w:eastAsia="en-US"/>
        </w:rPr>
        <w:t>nejsou</w:t>
      </w:r>
      <w:r w:rsidR="00B47934" w:rsidRPr="00B47934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="00B47934">
        <w:rPr>
          <w:rFonts w:ascii="Arial" w:eastAsia="Calibri" w:hAnsi="Arial"/>
          <w:sz w:val="22"/>
          <w:szCs w:val="22"/>
          <w:lang w:eastAsia="en-US"/>
        </w:rPr>
        <w:t>stavebně připraveni</w:t>
      </w:r>
      <w:r w:rsidR="00C0598F">
        <w:rPr>
          <w:rFonts w:ascii="Arial" w:eastAsia="Calibri" w:hAnsi="Arial"/>
          <w:sz w:val="22"/>
          <w:szCs w:val="22"/>
          <w:lang w:eastAsia="en-US"/>
        </w:rPr>
        <w:t xml:space="preserve">, tímto žádáme o urychlení prací 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tak, aby k </w:t>
      </w:r>
      <w:r w:rsidR="00C0598F">
        <w:rPr>
          <w:rFonts w:ascii="Arial" w:eastAsia="Calibri" w:hAnsi="Arial"/>
          <w:sz w:val="22"/>
          <w:szCs w:val="22"/>
          <w:lang w:eastAsia="en-US"/>
        </w:rPr>
        <w:t>přepojení na nový vodovod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 mohlo dojít co nejdříve</w:t>
      </w:r>
      <w:r w:rsidR="00C0598F">
        <w:rPr>
          <w:rFonts w:ascii="Arial" w:eastAsia="Calibri" w:hAnsi="Arial"/>
          <w:sz w:val="22"/>
          <w:szCs w:val="22"/>
          <w:lang w:eastAsia="en-US"/>
        </w:rPr>
        <w:t>.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 Stavební připravenost laskavě hlaste na </w:t>
      </w:r>
      <w:r w:rsidR="00CE209B">
        <w:rPr>
          <w:rFonts w:ascii="Arial" w:eastAsia="Calibri" w:hAnsi="Arial"/>
          <w:sz w:val="22"/>
          <w:szCs w:val="22"/>
          <w:lang w:eastAsia="en-US"/>
        </w:rPr>
        <w:t>OÚ</w:t>
      </w:r>
      <w:r w:rsidR="00B47934">
        <w:rPr>
          <w:rFonts w:ascii="Arial" w:eastAsia="Calibri" w:hAnsi="Arial"/>
          <w:sz w:val="22"/>
          <w:szCs w:val="22"/>
          <w:lang w:eastAsia="en-US"/>
        </w:rPr>
        <w:t>, následně budete kontaktováni.</w:t>
      </w:r>
    </w:p>
    <w:p w14:paraId="330A2904" w14:textId="77777777" w:rsidR="00573C7F" w:rsidRDefault="00573C7F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27D43ED1" w14:textId="77777777" w:rsidR="00C0598F" w:rsidRDefault="00C0598F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Přepojování jednotlivých nemovitostí plánujeme po etapách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="005B50B6">
        <w:rPr>
          <w:rFonts w:ascii="Arial" w:eastAsia="Calibri" w:hAnsi="Arial"/>
          <w:sz w:val="22"/>
          <w:szCs w:val="22"/>
          <w:lang w:eastAsia="en-US"/>
        </w:rPr>
        <w:t xml:space="preserve">se </w:t>
      </w:r>
      <w:r w:rsidR="00B47934">
        <w:rPr>
          <w:rFonts w:ascii="Arial" w:eastAsia="Calibri" w:hAnsi="Arial"/>
          <w:sz w:val="22"/>
          <w:szCs w:val="22"/>
          <w:lang w:eastAsia="en-US"/>
        </w:rPr>
        <w:t>zahájení</w:t>
      </w:r>
      <w:r w:rsidR="005B50B6">
        <w:rPr>
          <w:rFonts w:ascii="Arial" w:eastAsia="Calibri" w:hAnsi="Arial"/>
          <w:sz w:val="22"/>
          <w:szCs w:val="22"/>
          <w:lang w:eastAsia="en-US"/>
        </w:rPr>
        <w:t>m koncem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 březn</w:t>
      </w:r>
      <w:r w:rsidR="005B50B6">
        <w:rPr>
          <w:rFonts w:ascii="Arial" w:eastAsia="Calibri" w:hAnsi="Arial"/>
          <w:sz w:val="22"/>
          <w:szCs w:val="22"/>
          <w:lang w:eastAsia="en-US"/>
        </w:rPr>
        <w:t>a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 2021</w:t>
      </w:r>
      <w:r>
        <w:rPr>
          <w:rFonts w:ascii="Arial" w:eastAsia="Calibri" w:hAnsi="Arial"/>
          <w:sz w:val="22"/>
          <w:szCs w:val="22"/>
          <w:lang w:eastAsia="en-US"/>
        </w:rPr>
        <w:t>. O přesných termínech Vás budeme informovat.</w:t>
      </w:r>
    </w:p>
    <w:p w14:paraId="147AB2E4" w14:textId="77777777" w:rsidR="00573C7F" w:rsidRDefault="00573C7F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422D9BEF" w14:textId="77777777" w:rsidR="00C0598F" w:rsidRDefault="00C0598F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lastRenderedPageBreak/>
        <w:t xml:space="preserve">Po určitou přechodnou dobu budou provozovány oba vodovody (starý i nový) s tím, že jakmile budou přepojeni všichni, kdo se na přepojení včas připravili, </w:t>
      </w:r>
      <w:r w:rsidRPr="00C0598F">
        <w:rPr>
          <w:rFonts w:ascii="Arial" w:eastAsia="Calibri" w:hAnsi="Arial"/>
          <w:b/>
          <w:sz w:val="22"/>
          <w:szCs w:val="22"/>
          <w:lang w:eastAsia="en-US"/>
        </w:rPr>
        <w:t>bude starý vodovod zcela odstaven a přestane být využíván</w:t>
      </w:r>
      <w:r>
        <w:rPr>
          <w:rFonts w:ascii="Arial" w:eastAsia="Calibri" w:hAnsi="Arial"/>
          <w:sz w:val="22"/>
          <w:szCs w:val="22"/>
          <w:lang w:eastAsia="en-US"/>
        </w:rPr>
        <w:t>. Kdo má tedy zájem i nadále odebírat pitnou vodou z obecního vodovodu, musí se přepojit na nově vybudovaný vodovod. Starý vodovod nebude provozován ani pro účely zalévání</w:t>
      </w:r>
      <w:r w:rsidR="00B47934">
        <w:rPr>
          <w:rFonts w:ascii="Arial" w:eastAsia="Calibri" w:hAnsi="Arial"/>
          <w:sz w:val="22"/>
          <w:szCs w:val="22"/>
          <w:lang w:eastAsia="en-US"/>
        </w:rPr>
        <w:t>, bude z něj vypuštěna voda.</w:t>
      </w:r>
    </w:p>
    <w:p w14:paraId="6AC4081F" w14:textId="77777777" w:rsidR="00CE209B" w:rsidRDefault="00CE209B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7D788777" w14:textId="77777777" w:rsidR="00CE209B" w:rsidRDefault="00CE209B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Komunikace budou opraveny na přelomu března/dubna 2021.</w:t>
      </w:r>
    </w:p>
    <w:p w14:paraId="13F1EA40" w14:textId="77777777" w:rsidR="00CE209B" w:rsidRDefault="00CE209B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42B46334" w14:textId="77777777" w:rsidR="00CE209B" w:rsidRDefault="00CE209B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Zároveň </w:t>
      </w:r>
      <w:r w:rsidR="00212289">
        <w:rPr>
          <w:rFonts w:ascii="Arial" w:eastAsia="Calibri" w:hAnsi="Arial"/>
          <w:sz w:val="22"/>
          <w:szCs w:val="22"/>
          <w:lang w:eastAsia="en-US"/>
        </w:rPr>
        <w:t xml:space="preserve">se zhotovitelem stavby </w:t>
      </w:r>
      <w:r>
        <w:rPr>
          <w:rFonts w:ascii="Arial" w:eastAsia="Calibri" w:hAnsi="Arial"/>
          <w:sz w:val="22"/>
          <w:szCs w:val="22"/>
          <w:lang w:eastAsia="en-US"/>
        </w:rPr>
        <w:t>plánujeme pohoštění a oslavu zprovoznění nového vodovodu pro všechny občany obce, kteří zde mají trvalé bydliště, jehož přesný termín Vám sdělíme s ohledem na omezující opatření vlády ČR.</w:t>
      </w:r>
    </w:p>
    <w:p w14:paraId="1D4EA672" w14:textId="77777777" w:rsidR="005125B7" w:rsidRDefault="005125B7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6D54341C" w14:textId="77777777" w:rsidR="005125B7" w:rsidRPr="005125B7" w:rsidRDefault="005125B7" w:rsidP="005125B7">
      <w:pPr>
        <w:pStyle w:val="Odstavecseseznamem"/>
        <w:numPr>
          <w:ilvl w:val="0"/>
          <w:numId w:val="3"/>
        </w:numPr>
        <w:rPr>
          <w:rFonts w:ascii="Arial" w:eastAsia="Calibri" w:hAnsi="Arial"/>
          <w:sz w:val="22"/>
          <w:szCs w:val="22"/>
          <w:u w:val="single"/>
          <w:lang w:eastAsia="en-US"/>
        </w:rPr>
      </w:pPr>
      <w:r w:rsidRPr="005125B7">
        <w:rPr>
          <w:rFonts w:ascii="Arial" w:eastAsia="Calibri" w:hAnsi="Arial"/>
          <w:sz w:val="22"/>
          <w:szCs w:val="22"/>
          <w:u w:val="single"/>
          <w:lang w:eastAsia="en-US"/>
        </w:rPr>
        <w:t>Spuštění nové kanalizace ve Cvrčovicích</w:t>
      </w:r>
    </w:p>
    <w:p w14:paraId="52600810" w14:textId="77777777" w:rsidR="005125B7" w:rsidRDefault="005125B7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49222B3F" w14:textId="77777777" w:rsidR="00CE209B" w:rsidRDefault="00CE209B" w:rsidP="00CE209B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Nová splašková kanalizace ve Cvrčovicích je taktéž </w:t>
      </w:r>
      <w:r w:rsidRPr="00CE209B">
        <w:rPr>
          <w:rFonts w:ascii="Arial" w:eastAsia="Calibri" w:hAnsi="Arial"/>
          <w:b/>
          <w:sz w:val="22"/>
          <w:szCs w:val="22"/>
          <w:lang w:eastAsia="en-US"/>
        </w:rPr>
        <w:t>stavebně dokončena</w:t>
      </w:r>
      <w:r>
        <w:rPr>
          <w:rFonts w:ascii="Arial" w:eastAsia="Calibri" w:hAnsi="Arial"/>
          <w:sz w:val="22"/>
          <w:szCs w:val="22"/>
          <w:lang w:eastAsia="en-US"/>
        </w:rPr>
        <w:t>.</w:t>
      </w:r>
      <w:r w:rsidRPr="00CE209B">
        <w:rPr>
          <w:rFonts w:ascii="Arial" w:eastAsia="Calibri" w:hAnsi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/>
          <w:sz w:val="22"/>
          <w:szCs w:val="22"/>
          <w:lang w:eastAsia="en-US"/>
        </w:rPr>
        <w:t xml:space="preserve">Ohledně podmínek realizace domovních přípojek viz též samostatný dokument dostupný na webu obce nebo na OÚ. Ve stručnosti připomínáme, že </w:t>
      </w:r>
      <w:r w:rsidRPr="00F93C7A">
        <w:rPr>
          <w:rFonts w:ascii="Arial" w:eastAsia="Calibri" w:hAnsi="Arial"/>
          <w:sz w:val="22"/>
          <w:szCs w:val="22"/>
          <w:lang w:eastAsia="en-US"/>
        </w:rPr>
        <w:t>veřejná část přípojky je ukončena záslepkou na hranici pozemku</w:t>
      </w:r>
      <w:r>
        <w:rPr>
          <w:rFonts w:ascii="Arial" w:eastAsia="Calibri" w:hAnsi="Arial"/>
          <w:sz w:val="22"/>
          <w:szCs w:val="22"/>
          <w:lang w:eastAsia="en-US"/>
        </w:rPr>
        <w:t xml:space="preserve"> a </w:t>
      </w:r>
      <w:r w:rsidRPr="00F93C7A">
        <w:rPr>
          <w:rFonts w:ascii="Arial" w:eastAsia="Calibri" w:hAnsi="Arial"/>
          <w:sz w:val="22"/>
          <w:szCs w:val="22"/>
          <w:lang w:eastAsia="en-US"/>
        </w:rPr>
        <w:t>vlastníci vlastním nákladem zajišťují domovní části přípojky včetně revizní šachty</w:t>
      </w:r>
      <w:r>
        <w:rPr>
          <w:rFonts w:ascii="Arial" w:eastAsia="Calibri" w:hAnsi="Arial"/>
          <w:sz w:val="22"/>
          <w:szCs w:val="22"/>
          <w:lang w:eastAsia="en-US"/>
        </w:rPr>
        <w:t>.</w:t>
      </w:r>
    </w:p>
    <w:p w14:paraId="3EE1FD22" w14:textId="77777777" w:rsidR="00CE209B" w:rsidRDefault="00CE209B" w:rsidP="00CE209B">
      <w:pPr>
        <w:ind w:left="360"/>
        <w:rPr>
          <w:rFonts w:ascii="Arial" w:eastAsia="Calibri" w:hAnsi="Arial"/>
          <w:sz w:val="22"/>
          <w:szCs w:val="22"/>
          <w:lang w:eastAsia="en-US"/>
        </w:rPr>
      </w:pPr>
    </w:p>
    <w:p w14:paraId="7EB8D4BE" w14:textId="77777777" w:rsidR="00CE209B" w:rsidRPr="00F93C7A" w:rsidRDefault="00CE209B" w:rsidP="00CE209B">
      <w:pPr>
        <w:ind w:left="360"/>
        <w:jc w:val="both"/>
        <w:rPr>
          <w:rFonts w:ascii="Arial" w:eastAsia="Calibri" w:hAnsi="Arial"/>
          <w:b/>
          <w:sz w:val="22"/>
          <w:szCs w:val="22"/>
          <w:lang w:eastAsia="en-US"/>
        </w:rPr>
      </w:pPr>
      <w:r w:rsidRPr="00F93C7A">
        <w:rPr>
          <w:rFonts w:ascii="Arial" w:eastAsia="Calibri" w:hAnsi="Arial"/>
          <w:b/>
          <w:sz w:val="22"/>
          <w:szCs w:val="22"/>
          <w:lang w:eastAsia="en-US"/>
        </w:rPr>
        <w:t>Každá dokončená přípojka bude povinně zkontrolována a převzata technickým dozorem (pan Melichar). Prosíme všechny o včasné nahlášení na obecní úřad očekávaného termínu dokončení přípojky a jejího zasypání.</w:t>
      </w:r>
    </w:p>
    <w:p w14:paraId="13C68399" w14:textId="77777777" w:rsidR="00CE209B" w:rsidRDefault="00CE209B" w:rsidP="00CE209B">
      <w:pPr>
        <w:ind w:left="360"/>
        <w:rPr>
          <w:rFonts w:ascii="Arial" w:eastAsia="Calibri" w:hAnsi="Arial"/>
          <w:sz w:val="22"/>
          <w:szCs w:val="22"/>
          <w:lang w:eastAsia="en-US"/>
        </w:rPr>
      </w:pPr>
    </w:p>
    <w:p w14:paraId="41B340C0" w14:textId="77777777" w:rsidR="00151523" w:rsidRDefault="00151523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Obec nabízí všem vlastníkům nemovitostí</w:t>
      </w:r>
      <w:r w:rsidR="005125B7">
        <w:rPr>
          <w:rFonts w:ascii="Arial" w:eastAsia="Calibri" w:hAnsi="Arial"/>
          <w:sz w:val="22"/>
          <w:szCs w:val="22"/>
          <w:lang w:eastAsia="en-US"/>
        </w:rPr>
        <w:t xml:space="preserve"> ve Cvrčovicích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 (tak jak jsme nabízeli vlastníkům nemovitostí v Podolance)</w:t>
      </w:r>
      <w:r>
        <w:rPr>
          <w:rFonts w:ascii="Arial" w:eastAsia="Calibri" w:hAnsi="Arial"/>
          <w:sz w:val="22"/>
          <w:szCs w:val="22"/>
          <w:lang w:eastAsia="en-US"/>
        </w:rPr>
        <w:t xml:space="preserve">, které mají být připojeny na novou kanalizaci jedno </w:t>
      </w:r>
      <w:r w:rsidRPr="00151523">
        <w:rPr>
          <w:rFonts w:ascii="Arial" w:eastAsia="Calibri" w:hAnsi="Arial"/>
          <w:b/>
          <w:sz w:val="22"/>
          <w:szCs w:val="22"/>
          <w:lang w:eastAsia="en-US"/>
        </w:rPr>
        <w:t>bezplatné vyvezení stávající jímky</w:t>
      </w:r>
      <w:r>
        <w:rPr>
          <w:rFonts w:ascii="Arial" w:eastAsia="Calibri" w:hAnsi="Arial"/>
          <w:sz w:val="22"/>
          <w:szCs w:val="22"/>
          <w:lang w:eastAsia="en-US"/>
        </w:rPr>
        <w:t xml:space="preserve">. Vyvážet se bude vždy </w:t>
      </w:r>
      <w:r w:rsidR="005125B7">
        <w:rPr>
          <w:rFonts w:ascii="Arial" w:eastAsia="Calibri" w:hAnsi="Arial"/>
          <w:sz w:val="22"/>
          <w:szCs w:val="22"/>
          <w:lang w:eastAsia="en-US"/>
        </w:rPr>
        <w:t>po předchozí domluvě</w:t>
      </w:r>
      <w:r>
        <w:rPr>
          <w:rFonts w:ascii="Arial" w:eastAsia="Calibri" w:hAnsi="Arial"/>
          <w:sz w:val="22"/>
          <w:szCs w:val="22"/>
          <w:lang w:eastAsia="en-US"/>
        </w:rPr>
        <w:t>.</w:t>
      </w:r>
      <w:r w:rsidR="00B47934">
        <w:rPr>
          <w:rFonts w:ascii="Arial" w:eastAsia="Calibri" w:hAnsi="Arial"/>
          <w:sz w:val="22"/>
          <w:szCs w:val="22"/>
          <w:lang w:eastAsia="en-US"/>
        </w:rPr>
        <w:t xml:space="preserve"> Své žádosti o vývoz laskavě hlaste na úřadě a využijte</w:t>
      </w:r>
      <w:r>
        <w:rPr>
          <w:rFonts w:ascii="Arial" w:eastAsia="Calibri" w:hAnsi="Arial"/>
          <w:sz w:val="22"/>
          <w:szCs w:val="22"/>
          <w:lang w:eastAsia="en-US"/>
        </w:rPr>
        <w:t xml:space="preserve"> této časově omezené nabídky.</w:t>
      </w:r>
    </w:p>
    <w:p w14:paraId="14C7DA1F" w14:textId="77777777" w:rsidR="008B1BD3" w:rsidRDefault="008B1BD3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52079EF8" w14:textId="77777777" w:rsidR="008B1BD3" w:rsidRDefault="008B1BD3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B1BD3">
        <w:rPr>
          <w:rFonts w:ascii="Arial" w:eastAsia="Calibri" w:hAnsi="Arial"/>
          <w:b/>
          <w:sz w:val="22"/>
          <w:szCs w:val="22"/>
          <w:u w:val="single"/>
          <w:lang w:eastAsia="en-US"/>
        </w:rPr>
        <w:t xml:space="preserve">Přečerpání starých splašků </w:t>
      </w:r>
      <w:r w:rsidR="00C00B2C">
        <w:rPr>
          <w:rFonts w:ascii="Arial" w:eastAsia="Calibri" w:hAnsi="Arial"/>
          <w:b/>
          <w:sz w:val="22"/>
          <w:szCs w:val="22"/>
          <w:u w:val="single"/>
          <w:lang w:eastAsia="en-US"/>
        </w:rPr>
        <w:t xml:space="preserve">ze stávajících jímek </w:t>
      </w:r>
      <w:r w:rsidRPr="008B1BD3">
        <w:rPr>
          <w:rFonts w:ascii="Arial" w:eastAsia="Calibri" w:hAnsi="Arial"/>
          <w:b/>
          <w:sz w:val="22"/>
          <w:szCs w:val="22"/>
          <w:u w:val="single"/>
          <w:lang w:eastAsia="en-US"/>
        </w:rPr>
        <w:t>do nové kanalizace je přísně zakázáno</w:t>
      </w:r>
      <w:r w:rsidRPr="008B1BD3">
        <w:rPr>
          <w:rFonts w:ascii="Arial" w:eastAsia="Calibri" w:hAnsi="Arial"/>
          <w:sz w:val="22"/>
          <w:szCs w:val="22"/>
          <w:u w:val="single"/>
          <w:lang w:eastAsia="en-US"/>
        </w:rPr>
        <w:t>.</w:t>
      </w:r>
      <w:r>
        <w:rPr>
          <w:rFonts w:ascii="Arial" w:eastAsia="Calibri" w:hAnsi="Arial"/>
          <w:sz w:val="22"/>
          <w:szCs w:val="22"/>
          <w:lang w:eastAsia="en-US"/>
        </w:rPr>
        <w:t xml:space="preserve"> </w:t>
      </w:r>
    </w:p>
    <w:p w14:paraId="096A636B" w14:textId="77777777" w:rsidR="008B1BD3" w:rsidRDefault="008B1BD3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5174B2BF" w14:textId="77777777" w:rsidR="008B1BD3" w:rsidRPr="008B1BD3" w:rsidRDefault="008B1BD3" w:rsidP="005125B7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Pokud by tak někdo učinil, místo původu se snadno dohledá. Po viníkovi budou následně vymáhány veškeré náklady s tím spojené.</w:t>
      </w:r>
    </w:p>
    <w:p w14:paraId="04FA300B" w14:textId="77777777" w:rsidR="005366C3" w:rsidRDefault="005366C3" w:rsidP="005366C3">
      <w:pPr>
        <w:ind w:left="360"/>
        <w:rPr>
          <w:rFonts w:ascii="Arial" w:eastAsia="Calibri" w:hAnsi="Arial"/>
          <w:sz w:val="22"/>
          <w:szCs w:val="22"/>
          <w:lang w:eastAsia="en-US"/>
        </w:rPr>
      </w:pPr>
    </w:p>
    <w:p w14:paraId="0D11C3A2" w14:textId="77777777" w:rsidR="00F93C7A" w:rsidRPr="00F93C7A" w:rsidRDefault="00484FE3" w:rsidP="00F93C7A">
      <w:pPr>
        <w:pStyle w:val="Odstavecseseznamem"/>
        <w:numPr>
          <w:ilvl w:val="0"/>
          <w:numId w:val="3"/>
        </w:numPr>
        <w:rPr>
          <w:rFonts w:ascii="Arial" w:eastAsia="Calibri" w:hAnsi="Arial"/>
          <w:sz w:val="22"/>
          <w:szCs w:val="22"/>
          <w:u w:val="single"/>
          <w:lang w:eastAsia="en-US"/>
        </w:rPr>
      </w:pPr>
      <w:r>
        <w:rPr>
          <w:rFonts w:ascii="Arial" w:eastAsia="Calibri" w:hAnsi="Arial"/>
          <w:sz w:val="22"/>
          <w:szCs w:val="22"/>
          <w:u w:val="single"/>
          <w:lang w:eastAsia="en-US"/>
        </w:rPr>
        <w:t>Oprava ulice 1. Máje</w:t>
      </w:r>
    </w:p>
    <w:p w14:paraId="7D8AC2B6" w14:textId="77777777" w:rsidR="00F93C7A" w:rsidRDefault="00F93C7A" w:rsidP="00F93C7A">
      <w:pPr>
        <w:ind w:left="360"/>
        <w:rPr>
          <w:rFonts w:ascii="Arial" w:eastAsia="Calibri" w:hAnsi="Arial"/>
          <w:sz w:val="22"/>
          <w:szCs w:val="22"/>
          <w:lang w:eastAsia="en-US"/>
        </w:rPr>
      </w:pPr>
    </w:p>
    <w:p w14:paraId="4F5CCE68" w14:textId="77777777" w:rsidR="0077097B" w:rsidRDefault="00484FE3" w:rsidP="00484FE3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Na přelomu března/dubna 2021 proběhne celková oprava komunikace a chodníků v ulici 1. Máje. Použita bude nová technologie tzv. recyklace, která významně snižuje množství převáženého materiálu a dobu trvání opravy. Po položení spodní betonové desky v celé šíři vozovky budou dokončeny opravy chodníků a následně položen asfalt. O detailech budeme dotčené obyvatele včas informovat</w:t>
      </w:r>
      <w:r w:rsidR="0077097B">
        <w:rPr>
          <w:rFonts w:ascii="Arial" w:eastAsia="Calibri" w:hAnsi="Arial"/>
          <w:sz w:val="22"/>
          <w:szCs w:val="22"/>
          <w:lang w:eastAsia="en-US"/>
        </w:rPr>
        <w:t>.</w:t>
      </w:r>
      <w:r w:rsidR="00DD732C">
        <w:rPr>
          <w:rFonts w:ascii="Arial" w:eastAsia="Calibri" w:hAnsi="Arial"/>
          <w:sz w:val="22"/>
          <w:szCs w:val="22"/>
          <w:lang w:eastAsia="en-US"/>
        </w:rPr>
        <w:t xml:space="preserve"> Již nyní předem děkujeme za součinnost a respektování pokynů zhotovitele.</w:t>
      </w:r>
    </w:p>
    <w:p w14:paraId="36674339" w14:textId="77777777" w:rsidR="0077097B" w:rsidRDefault="0077097B" w:rsidP="00484FE3">
      <w:pPr>
        <w:ind w:left="360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328ABA93" w14:textId="77777777" w:rsidR="00F93C7A" w:rsidRPr="00F93C7A" w:rsidRDefault="0077097B" w:rsidP="00F93C7A">
      <w:pPr>
        <w:ind w:left="360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Po zhodnocení ceny a průběhu této opravy bude rozhodnuto o dalším pokračování v opravách komunikací v obci.</w:t>
      </w:r>
    </w:p>
    <w:p w14:paraId="0F245D37" w14:textId="77777777" w:rsidR="00F93C7A" w:rsidRDefault="00F93C7A" w:rsidP="00E92706">
      <w:pPr>
        <w:rPr>
          <w:rFonts w:ascii="Arial" w:eastAsia="Calibri" w:hAnsi="Arial"/>
          <w:sz w:val="22"/>
          <w:szCs w:val="22"/>
          <w:lang w:eastAsia="en-US"/>
        </w:rPr>
      </w:pPr>
    </w:p>
    <w:p w14:paraId="0118C939" w14:textId="77777777" w:rsidR="00E92706" w:rsidRDefault="00E92706" w:rsidP="00E92706">
      <w:pPr>
        <w:rPr>
          <w:rFonts w:ascii="Arial" w:eastAsia="Calibri" w:hAnsi="Arial"/>
          <w:sz w:val="22"/>
          <w:szCs w:val="22"/>
          <w:lang w:eastAsia="en-US"/>
        </w:rPr>
      </w:pPr>
      <w:r w:rsidRPr="00E92706">
        <w:rPr>
          <w:rFonts w:ascii="Arial" w:eastAsia="Calibri" w:hAnsi="Arial"/>
          <w:sz w:val="22"/>
          <w:szCs w:val="22"/>
          <w:lang w:eastAsia="en-US"/>
        </w:rPr>
        <w:t>Případné dotazy</w:t>
      </w:r>
      <w:r w:rsidR="0077097B">
        <w:rPr>
          <w:rFonts w:ascii="Arial" w:eastAsia="Calibri" w:hAnsi="Arial"/>
          <w:sz w:val="22"/>
          <w:szCs w:val="22"/>
          <w:lang w:eastAsia="en-US"/>
        </w:rPr>
        <w:t xml:space="preserve"> nebo podněty</w:t>
      </w:r>
      <w:r w:rsidR="00212289">
        <w:rPr>
          <w:rFonts w:ascii="Arial" w:eastAsia="Calibri" w:hAnsi="Arial"/>
          <w:sz w:val="22"/>
          <w:szCs w:val="22"/>
          <w:lang w:eastAsia="en-US"/>
        </w:rPr>
        <w:t>,</w:t>
      </w:r>
      <w:r w:rsidRPr="00E92706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="0077097B">
        <w:rPr>
          <w:rFonts w:ascii="Arial" w:eastAsia="Calibri" w:hAnsi="Arial"/>
          <w:sz w:val="22"/>
          <w:szCs w:val="22"/>
          <w:lang w:eastAsia="en-US"/>
        </w:rPr>
        <w:t>prosíme</w:t>
      </w:r>
      <w:r w:rsidR="00212289">
        <w:rPr>
          <w:rFonts w:ascii="Arial" w:eastAsia="Calibri" w:hAnsi="Arial"/>
          <w:sz w:val="22"/>
          <w:szCs w:val="22"/>
          <w:lang w:eastAsia="en-US"/>
        </w:rPr>
        <w:t>,</w:t>
      </w:r>
      <w:r w:rsidR="0077097B">
        <w:rPr>
          <w:rFonts w:ascii="Arial" w:eastAsia="Calibri" w:hAnsi="Arial"/>
          <w:sz w:val="22"/>
          <w:szCs w:val="22"/>
          <w:lang w:eastAsia="en-US"/>
        </w:rPr>
        <w:t xml:space="preserve"> směřujte </w:t>
      </w:r>
      <w:r w:rsidRPr="00E92706">
        <w:rPr>
          <w:rFonts w:ascii="Arial" w:eastAsia="Calibri" w:hAnsi="Arial"/>
          <w:sz w:val="22"/>
          <w:szCs w:val="22"/>
          <w:lang w:eastAsia="en-US"/>
        </w:rPr>
        <w:t>na OÚ Podolanka</w:t>
      </w:r>
      <w:r w:rsidR="0077097B">
        <w:rPr>
          <w:rFonts w:ascii="Arial" w:eastAsia="Calibri" w:hAnsi="Arial"/>
          <w:sz w:val="22"/>
          <w:szCs w:val="22"/>
          <w:lang w:eastAsia="en-US"/>
        </w:rPr>
        <w:t xml:space="preserve"> v úředních hodinách</w:t>
      </w:r>
      <w:r w:rsidRPr="00E92706">
        <w:rPr>
          <w:rFonts w:ascii="Arial" w:eastAsia="Calibri" w:hAnsi="Arial"/>
          <w:sz w:val="22"/>
          <w:szCs w:val="22"/>
          <w:lang w:eastAsia="en-US"/>
        </w:rPr>
        <w:t>,</w:t>
      </w:r>
      <w:r w:rsidR="0077097B">
        <w:rPr>
          <w:rFonts w:ascii="Arial" w:eastAsia="Calibri" w:hAnsi="Arial"/>
          <w:sz w:val="22"/>
          <w:szCs w:val="22"/>
          <w:lang w:eastAsia="en-US"/>
        </w:rPr>
        <w:t xml:space="preserve"> telefonicky, nebo</w:t>
      </w:r>
      <w:r w:rsidRPr="00E92706">
        <w:rPr>
          <w:rFonts w:ascii="Arial" w:eastAsia="Calibri" w:hAnsi="Arial"/>
          <w:sz w:val="22"/>
          <w:szCs w:val="22"/>
          <w:lang w:eastAsia="en-US"/>
        </w:rPr>
        <w:t xml:space="preserve"> přes obecní email </w:t>
      </w:r>
      <w:hyperlink r:id="rId8" w:history="1">
        <w:r w:rsidRPr="00E92706">
          <w:rPr>
            <w:rFonts w:ascii="Arial" w:eastAsia="Calibri" w:hAnsi="Arial"/>
            <w:color w:val="0563C1"/>
            <w:sz w:val="22"/>
            <w:szCs w:val="22"/>
            <w:u w:val="single"/>
            <w:lang w:eastAsia="en-US"/>
          </w:rPr>
          <w:t>obec.podolanka@podolanka.cz</w:t>
        </w:r>
      </w:hyperlink>
      <w:r w:rsidRPr="00E92706">
        <w:rPr>
          <w:rFonts w:ascii="Arial" w:eastAsia="Calibri" w:hAnsi="Arial"/>
          <w:sz w:val="22"/>
          <w:szCs w:val="22"/>
          <w:lang w:eastAsia="en-US"/>
        </w:rPr>
        <w:t>.</w:t>
      </w:r>
    </w:p>
    <w:p w14:paraId="2EEC32B3" w14:textId="77777777" w:rsidR="00DD732C" w:rsidRDefault="00DD732C" w:rsidP="00E92706">
      <w:pPr>
        <w:rPr>
          <w:rFonts w:ascii="Arial" w:eastAsia="Calibri" w:hAnsi="Arial"/>
          <w:sz w:val="22"/>
          <w:szCs w:val="22"/>
          <w:lang w:eastAsia="en-US"/>
        </w:rPr>
      </w:pPr>
    </w:p>
    <w:p w14:paraId="3661D033" w14:textId="77777777" w:rsidR="005B50B6" w:rsidRDefault="005B50B6" w:rsidP="00E92706">
      <w:pPr>
        <w:rPr>
          <w:rFonts w:ascii="Arial" w:eastAsia="Calibri" w:hAnsi="Arial"/>
          <w:sz w:val="22"/>
          <w:szCs w:val="22"/>
          <w:lang w:eastAsia="en-US"/>
        </w:rPr>
      </w:pPr>
    </w:p>
    <w:p w14:paraId="617D0B54" w14:textId="77777777" w:rsidR="0077097B" w:rsidRPr="00DD732C" w:rsidRDefault="0077097B" w:rsidP="00E92706">
      <w:pPr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V Podolance 11. ledna 2021</w:t>
      </w:r>
    </w:p>
    <w:sectPr w:rsidR="0077097B" w:rsidRPr="00DD732C" w:rsidSect="003151B2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0AE95" w14:textId="77777777" w:rsidR="00BA1B77" w:rsidRDefault="00BA1B77">
      <w:r>
        <w:separator/>
      </w:r>
    </w:p>
  </w:endnote>
  <w:endnote w:type="continuationSeparator" w:id="0">
    <w:p w14:paraId="572E8E20" w14:textId="77777777" w:rsidR="00BA1B77" w:rsidRDefault="00B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8C237" w14:textId="77777777" w:rsidR="003151B2" w:rsidRDefault="003151B2">
    <w:pPr>
      <w:pStyle w:val="Zpat"/>
      <w:jc w:val="right"/>
    </w:pP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B50B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5B50B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5AFBAE1" w14:textId="77777777" w:rsidR="00E12C5C" w:rsidRPr="003151B2" w:rsidRDefault="00E12C5C" w:rsidP="003151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C4E6" w14:textId="77777777" w:rsidR="003151B2" w:rsidRDefault="003151B2" w:rsidP="003151B2">
    <w:pPr>
      <w:pStyle w:val="Zpat"/>
      <w:pBdr>
        <w:top w:val="single" w:sz="4" w:space="1" w:color="auto"/>
      </w:pBdr>
      <w:rPr>
        <w:b/>
        <w:i/>
        <w:sz w:val="16"/>
      </w:rPr>
    </w:pPr>
    <w:r>
      <w:rPr>
        <w:b/>
        <w:i/>
        <w:sz w:val="16"/>
      </w:rPr>
      <w:t xml:space="preserve">Telefon: 286 851 496                     Fax: 286 855 141                     E-mail:  </w:t>
    </w:r>
    <w:hyperlink r:id="rId1" w:history="1">
      <w:r>
        <w:rPr>
          <w:rStyle w:val="Hypertextovodkaz"/>
          <w:b/>
          <w:i/>
          <w:sz w:val="16"/>
        </w:rPr>
        <w:t>obec.podolanka@podolanka.cz</w:t>
      </w:r>
    </w:hyperlink>
    <w:r>
      <w:rPr>
        <w:b/>
        <w:i/>
        <w:sz w:val="16"/>
      </w:rPr>
      <w:t xml:space="preserve">                       www.podolanka.cz</w:t>
    </w:r>
  </w:p>
  <w:p w14:paraId="17C38D30" w14:textId="77777777" w:rsidR="003151B2" w:rsidRDefault="003151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1F4EC" w14:textId="77777777" w:rsidR="00BA1B77" w:rsidRDefault="00BA1B77">
      <w:r>
        <w:separator/>
      </w:r>
    </w:p>
  </w:footnote>
  <w:footnote w:type="continuationSeparator" w:id="0">
    <w:p w14:paraId="7E9EDD35" w14:textId="77777777" w:rsidR="00BA1B77" w:rsidRDefault="00BA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A0B6" w14:textId="77777777" w:rsidR="003151B2" w:rsidRDefault="00BA1B77" w:rsidP="003151B2">
    <w:pPr>
      <w:pStyle w:val="Zhlav"/>
    </w:pPr>
    <w:r>
      <w:rPr>
        <w:noProof/>
      </w:rPr>
      <w:object w:dxaOrig="1440" w:dyaOrig="1440" w14:anchorId="127553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.5pt;margin-top:-4.5pt;width:57.75pt;height:55.5pt;z-index:251657728" o:allowincell="f">
          <v:imagedata r:id="rId1" o:title=""/>
          <w10:wrap type="topAndBottom"/>
        </v:shape>
        <o:OLEObject Type="Embed" ProgID="PBrush" ShapeID="_x0000_s2052" DrawAspect="Content" ObjectID="_1672466362" r:id="rId2"/>
      </w:object>
    </w:r>
  </w:p>
  <w:p w14:paraId="023F3DB6" w14:textId="77777777" w:rsidR="003151B2" w:rsidRDefault="003151B2" w:rsidP="003151B2">
    <w:pPr>
      <w:pStyle w:val="Zhlav"/>
    </w:pPr>
  </w:p>
  <w:p w14:paraId="4F2F2F8E" w14:textId="77777777" w:rsidR="003151B2" w:rsidRDefault="003151B2" w:rsidP="003151B2">
    <w:pPr>
      <w:pStyle w:val="Zhlav"/>
    </w:pPr>
  </w:p>
  <w:p w14:paraId="60403C85" w14:textId="77777777" w:rsidR="003151B2" w:rsidRDefault="003151B2" w:rsidP="003151B2">
    <w:pPr>
      <w:pStyle w:val="Zhlav"/>
    </w:pPr>
  </w:p>
  <w:p w14:paraId="1B5E944F" w14:textId="77777777" w:rsidR="003151B2" w:rsidRDefault="003151B2" w:rsidP="003151B2">
    <w:pPr>
      <w:pStyle w:val="Zhlav"/>
    </w:pPr>
  </w:p>
  <w:p w14:paraId="166C53F3" w14:textId="77777777" w:rsidR="003151B2" w:rsidRDefault="003151B2" w:rsidP="003151B2">
    <w:pPr>
      <w:pStyle w:val="Zhlav"/>
    </w:pPr>
  </w:p>
  <w:p w14:paraId="54DD3C0F" w14:textId="77777777" w:rsidR="003151B2" w:rsidRPr="007027E4" w:rsidRDefault="003151B2" w:rsidP="003151B2">
    <w:pPr>
      <w:pStyle w:val="Zhlav"/>
      <w:rPr>
        <w:sz w:val="24"/>
        <w:szCs w:val="24"/>
      </w:rPr>
    </w:pPr>
    <w:r w:rsidRPr="007027E4">
      <w:rPr>
        <w:b/>
        <w:sz w:val="24"/>
        <w:szCs w:val="24"/>
      </w:rPr>
      <w:t>Obec Podolanka</w:t>
    </w:r>
  </w:p>
  <w:p w14:paraId="465600C9" w14:textId="77777777" w:rsidR="003151B2" w:rsidRPr="007027E4" w:rsidRDefault="003151B2" w:rsidP="003151B2">
    <w:pPr>
      <w:pStyle w:val="Zhlav"/>
      <w:rPr>
        <w:sz w:val="24"/>
        <w:szCs w:val="24"/>
      </w:rPr>
    </w:pPr>
    <w:r w:rsidRPr="007027E4">
      <w:rPr>
        <w:sz w:val="24"/>
        <w:szCs w:val="24"/>
      </w:rPr>
      <w:t>Hlavní 15</w:t>
    </w:r>
  </w:p>
  <w:p w14:paraId="6C690A17" w14:textId="77777777" w:rsidR="003151B2" w:rsidRPr="007027E4" w:rsidRDefault="003151B2" w:rsidP="003151B2">
    <w:pPr>
      <w:pStyle w:val="Zhlav"/>
      <w:rPr>
        <w:sz w:val="24"/>
        <w:szCs w:val="24"/>
      </w:rPr>
    </w:pPr>
    <w:r w:rsidRPr="007027E4">
      <w:rPr>
        <w:sz w:val="24"/>
        <w:szCs w:val="24"/>
      </w:rPr>
      <w:t>250 73 Podolanka</w:t>
    </w:r>
  </w:p>
  <w:p w14:paraId="14B503DA" w14:textId="77777777" w:rsidR="003151B2" w:rsidRDefault="003151B2" w:rsidP="003151B2">
    <w:pPr>
      <w:pStyle w:val="Zhlav"/>
    </w:pPr>
  </w:p>
  <w:p w14:paraId="7F618075" w14:textId="77777777" w:rsidR="003151B2" w:rsidRDefault="003151B2" w:rsidP="003151B2">
    <w:pPr>
      <w:pStyle w:val="Zhlav"/>
    </w:pPr>
  </w:p>
  <w:p w14:paraId="5A8A0688" w14:textId="77777777" w:rsidR="003151B2" w:rsidRDefault="003151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55FCB"/>
    <w:multiLevelType w:val="hybridMultilevel"/>
    <w:tmpl w:val="6ACEC5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F7B89"/>
    <w:multiLevelType w:val="hybridMultilevel"/>
    <w:tmpl w:val="EB6E5EB4"/>
    <w:lvl w:ilvl="0" w:tplc="B3A0B47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004A7"/>
    <w:multiLevelType w:val="hybridMultilevel"/>
    <w:tmpl w:val="F15AC5B0"/>
    <w:lvl w:ilvl="0" w:tplc="8D1856CA">
      <w:start w:val="1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A66DE"/>
    <w:multiLevelType w:val="hybridMultilevel"/>
    <w:tmpl w:val="5DF29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A1"/>
    <w:rsid w:val="000275A8"/>
    <w:rsid w:val="0004584A"/>
    <w:rsid w:val="00064B28"/>
    <w:rsid w:val="000B13B4"/>
    <w:rsid w:val="000B7BA1"/>
    <w:rsid w:val="00135146"/>
    <w:rsid w:val="00142277"/>
    <w:rsid w:val="00151523"/>
    <w:rsid w:val="00175835"/>
    <w:rsid w:val="0019375F"/>
    <w:rsid w:val="001B0FCA"/>
    <w:rsid w:val="001F2F5F"/>
    <w:rsid w:val="00212289"/>
    <w:rsid w:val="002218A5"/>
    <w:rsid w:val="002C2CD3"/>
    <w:rsid w:val="00303B88"/>
    <w:rsid w:val="003151B2"/>
    <w:rsid w:val="003B4EBC"/>
    <w:rsid w:val="003C46CF"/>
    <w:rsid w:val="004459BE"/>
    <w:rsid w:val="00484FE3"/>
    <w:rsid w:val="00485092"/>
    <w:rsid w:val="004D6F3F"/>
    <w:rsid w:val="004D7EFF"/>
    <w:rsid w:val="005125B7"/>
    <w:rsid w:val="005366C3"/>
    <w:rsid w:val="00545370"/>
    <w:rsid w:val="00573C7F"/>
    <w:rsid w:val="00577705"/>
    <w:rsid w:val="005B50B6"/>
    <w:rsid w:val="005D4817"/>
    <w:rsid w:val="00601743"/>
    <w:rsid w:val="006146F6"/>
    <w:rsid w:val="0066425A"/>
    <w:rsid w:val="006C042D"/>
    <w:rsid w:val="006C0AD8"/>
    <w:rsid w:val="007027E4"/>
    <w:rsid w:val="00704B0F"/>
    <w:rsid w:val="0071288C"/>
    <w:rsid w:val="007420E4"/>
    <w:rsid w:val="0077097B"/>
    <w:rsid w:val="007B1C2E"/>
    <w:rsid w:val="007B49EE"/>
    <w:rsid w:val="007C286E"/>
    <w:rsid w:val="008052E6"/>
    <w:rsid w:val="00813B67"/>
    <w:rsid w:val="00854C43"/>
    <w:rsid w:val="00885D3B"/>
    <w:rsid w:val="008B1BD3"/>
    <w:rsid w:val="008D5E19"/>
    <w:rsid w:val="00952EE3"/>
    <w:rsid w:val="00981DC3"/>
    <w:rsid w:val="00A00245"/>
    <w:rsid w:val="00A33ADA"/>
    <w:rsid w:val="00A4011F"/>
    <w:rsid w:val="00A86307"/>
    <w:rsid w:val="00A87A46"/>
    <w:rsid w:val="00AD257C"/>
    <w:rsid w:val="00AD4FB9"/>
    <w:rsid w:val="00B23D61"/>
    <w:rsid w:val="00B47934"/>
    <w:rsid w:val="00B51553"/>
    <w:rsid w:val="00B7716B"/>
    <w:rsid w:val="00BA1B77"/>
    <w:rsid w:val="00BC16D1"/>
    <w:rsid w:val="00BF4B53"/>
    <w:rsid w:val="00BF56B2"/>
    <w:rsid w:val="00C00B2C"/>
    <w:rsid w:val="00C02EA3"/>
    <w:rsid w:val="00C0598F"/>
    <w:rsid w:val="00C2187E"/>
    <w:rsid w:val="00C47496"/>
    <w:rsid w:val="00C63A66"/>
    <w:rsid w:val="00C766D2"/>
    <w:rsid w:val="00C8439D"/>
    <w:rsid w:val="00C901BC"/>
    <w:rsid w:val="00CB2CD6"/>
    <w:rsid w:val="00CE209B"/>
    <w:rsid w:val="00D3254F"/>
    <w:rsid w:val="00D82909"/>
    <w:rsid w:val="00D9598B"/>
    <w:rsid w:val="00DC162F"/>
    <w:rsid w:val="00DD732C"/>
    <w:rsid w:val="00E12C5C"/>
    <w:rsid w:val="00E312BA"/>
    <w:rsid w:val="00E4710C"/>
    <w:rsid w:val="00E92706"/>
    <w:rsid w:val="00EC4665"/>
    <w:rsid w:val="00F06916"/>
    <w:rsid w:val="00F37F5C"/>
    <w:rsid w:val="00F93C7A"/>
    <w:rsid w:val="00FD06D3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52C8070"/>
  <w15:docId w15:val="{C782292B-E181-4805-990C-07E8394D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A33ADA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151B2"/>
  </w:style>
  <w:style w:type="character" w:customStyle="1" w:styleId="ZpatChar">
    <w:name w:val="Zápatí Char"/>
    <w:link w:val="Zpat"/>
    <w:uiPriority w:val="99"/>
    <w:rsid w:val="003151B2"/>
  </w:style>
  <w:style w:type="paragraph" w:styleId="Odstavecseseznamem">
    <w:name w:val="List Paragraph"/>
    <w:basedOn w:val="Normln"/>
    <w:uiPriority w:val="34"/>
    <w:qFormat/>
    <w:rsid w:val="0015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5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podolanka@podolan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vodovod.podolanka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.podolanka@podolan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Podolanka</vt:lpstr>
      <vt:lpstr>Obec Podolanka</vt:lpstr>
    </vt:vector>
  </TitlesOfParts>
  <Company>ING.JOSEF STVERACEK</Company>
  <LinksUpToDate>false</LinksUpToDate>
  <CharactersWithSpaces>5108</CharactersWithSpaces>
  <SharedDoc>false</SharedDoc>
  <HLinks>
    <vt:vector size="6" baseType="variant">
      <vt:variant>
        <vt:i4>5373992</vt:i4>
      </vt:variant>
      <vt:variant>
        <vt:i4>0</vt:i4>
      </vt:variant>
      <vt:variant>
        <vt:i4>0</vt:i4>
      </vt:variant>
      <vt:variant>
        <vt:i4>5</vt:i4>
      </vt:variant>
      <vt:variant>
        <vt:lpwstr>mailto:obec.podolanka@podolanka.cz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Podolanka</dc:title>
  <dc:creator>Pecenka Roman</dc:creator>
  <cp:lastModifiedBy>Monika Dragounová</cp:lastModifiedBy>
  <cp:revision>2</cp:revision>
  <cp:lastPrinted>2021-01-18T08:13:00Z</cp:lastPrinted>
  <dcterms:created xsi:type="dcterms:W3CDTF">2021-01-18T08:13:00Z</dcterms:created>
  <dcterms:modified xsi:type="dcterms:W3CDTF">2021-01-18T08:13:00Z</dcterms:modified>
</cp:coreProperties>
</file>